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265" w:rsidRPr="001D7265" w:rsidRDefault="001D7265" w:rsidP="004B004B">
      <w:pPr>
        <w:spacing w:after="0" w:line="360" w:lineRule="auto"/>
        <w:ind w:firstLine="708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D7265">
        <w:rPr>
          <w:rFonts w:ascii="Times New Roman" w:hAnsi="Times New Roman" w:cs="Times New Roman"/>
          <w:noProof/>
          <w:sz w:val="28"/>
          <w:szCs w:val="28"/>
          <w:lang w:eastAsia="ru-RU"/>
        </w:rPr>
        <w:t>Конспект урока предметной области ОДНКНР</w:t>
      </w:r>
    </w:p>
    <w:p w:rsidR="001D7265" w:rsidRPr="001D7265" w:rsidRDefault="001D7265" w:rsidP="004B004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D7265">
        <w:rPr>
          <w:rFonts w:ascii="Times New Roman" w:hAnsi="Times New Roman" w:cs="Times New Roman"/>
          <w:noProof/>
          <w:sz w:val="28"/>
          <w:szCs w:val="28"/>
          <w:lang w:eastAsia="ru-RU"/>
        </w:rPr>
        <w:t>Тема:</w:t>
      </w:r>
      <w:r w:rsidRPr="001D7265">
        <w:rPr>
          <w:rFonts w:ascii="Times New Roman" w:hAnsi="Times New Roman" w:cs="Times New Roman"/>
          <w:sz w:val="28"/>
          <w:szCs w:val="28"/>
        </w:rPr>
        <w:t xml:space="preserve"> «Как сохранить духовные ценности. Забота государства о сохранении духовных ценностей»</w:t>
      </w:r>
    </w:p>
    <w:p w:rsidR="001D7265" w:rsidRPr="001D7265" w:rsidRDefault="001D7265" w:rsidP="004B004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D7265"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 w:rsidRPr="001D7265">
        <w:rPr>
          <w:rFonts w:ascii="Times New Roman" w:hAnsi="Times New Roman" w:cs="Times New Roman"/>
          <w:sz w:val="28"/>
          <w:szCs w:val="28"/>
        </w:rPr>
        <w:t>Перевалова</w:t>
      </w:r>
      <w:proofErr w:type="spellEnd"/>
      <w:r w:rsidRPr="001D7265">
        <w:rPr>
          <w:rFonts w:ascii="Times New Roman" w:hAnsi="Times New Roman" w:cs="Times New Roman"/>
          <w:sz w:val="28"/>
          <w:szCs w:val="28"/>
        </w:rPr>
        <w:t xml:space="preserve"> Юлия Валерьевна, учитель русского языка и литературы МБОУ СОШ №4 н.п. </w:t>
      </w:r>
      <w:proofErr w:type="spellStart"/>
      <w:r w:rsidRPr="001D7265">
        <w:rPr>
          <w:rFonts w:ascii="Times New Roman" w:hAnsi="Times New Roman" w:cs="Times New Roman"/>
          <w:sz w:val="28"/>
          <w:szCs w:val="28"/>
        </w:rPr>
        <w:t>Ёнский</w:t>
      </w:r>
      <w:proofErr w:type="spellEnd"/>
      <w:r w:rsidRPr="001D7265">
        <w:rPr>
          <w:rFonts w:ascii="Times New Roman" w:hAnsi="Times New Roman" w:cs="Times New Roman"/>
          <w:sz w:val="28"/>
          <w:szCs w:val="28"/>
        </w:rPr>
        <w:t xml:space="preserve"> Ковдорского района </w:t>
      </w:r>
    </w:p>
    <w:p w:rsidR="004541EB" w:rsidRPr="001D7265" w:rsidRDefault="004541EB" w:rsidP="004B004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541EB" w:rsidRDefault="004541EB" w:rsidP="004B004B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4541EB" w:rsidRDefault="004541EB" w:rsidP="004B004B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4541EB" w:rsidRDefault="004541EB" w:rsidP="004B004B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4541EB" w:rsidRDefault="004541EB" w:rsidP="004B004B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4541EB" w:rsidRDefault="004541EB" w:rsidP="004B004B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4541EB" w:rsidRDefault="004541EB" w:rsidP="004B004B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4541EB" w:rsidRDefault="004541EB" w:rsidP="004B004B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4541EB" w:rsidRDefault="004541EB" w:rsidP="004B004B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4541EB" w:rsidRDefault="004541EB" w:rsidP="004B004B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4541EB" w:rsidRDefault="004541EB" w:rsidP="004B004B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4541EB" w:rsidRDefault="004541EB" w:rsidP="004B004B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4541EB" w:rsidRDefault="004541EB" w:rsidP="004B004B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4541EB" w:rsidRDefault="004541EB" w:rsidP="004B004B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4541EB" w:rsidRDefault="004541EB" w:rsidP="004B004B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1478F5" w:rsidRDefault="001478F5" w:rsidP="004B004B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1478F5" w:rsidRDefault="001478F5" w:rsidP="004B004B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1478F5" w:rsidRDefault="001478F5" w:rsidP="004B004B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1478F5" w:rsidRDefault="001478F5" w:rsidP="004B004B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4541EB" w:rsidRDefault="004541EB" w:rsidP="004B004B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CD31E6" w:rsidRDefault="00CD31E6" w:rsidP="004B004B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CD31E6" w:rsidRDefault="00CD31E6" w:rsidP="004B004B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CD31E6" w:rsidRDefault="00CD31E6" w:rsidP="004B004B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CD31E6" w:rsidRDefault="00CD31E6" w:rsidP="004B004B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FE3499" w:rsidRPr="00D653BB" w:rsidRDefault="006B33B4" w:rsidP="004B004B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D653BB">
        <w:rPr>
          <w:rFonts w:ascii="Times New Roman" w:hAnsi="Times New Roman" w:cs="Times New Roman"/>
          <w:b/>
          <w:sz w:val="28"/>
          <w:szCs w:val="28"/>
        </w:rPr>
        <w:lastRenderedPageBreak/>
        <w:t>Тема</w:t>
      </w:r>
      <w:r w:rsidR="00FE3499" w:rsidRPr="00D653BB">
        <w:rPr>
          <w:rFonts w:ascii="Times New Roman" w:hAnsi="Times New Roman" w:cs="Times New Roman"/>
          <w:b/>
          <w:sz w:val="28"/>
          <w:szCs w:val="28"/>
        </w:rPr>
        <w:t>:</w:t>
      </w:r>
      <w:r w:rsidRPr="00D653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3499" w:rsidRPr="00D653BB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47C90">
        <w:rPr>
          <w:rFonts w:ascii="Times New Roman" w:hAnsi="Times New Roman" w:cs="Times New Roman"/>
          <w:b/>
          <w:sz w:val="28"/>
          <w:szCs w:val="28"/>
        </w:rPr>
        <w:t xml:space="preserve">Как сохранить духовные ценности. </w:t>
      </w:r>
      <w:r w:rsidR="00FE3499" w:rsidRPr="00D653BB">
        <w:rPr>
          <w:rFonts w:ascii="Times New Roman" w:hAnsi="Times New Roman" w:cs="Times New Roman"/>
          <w:b/>
          <w:sz w:val="28"/>
          <w:szCs w:val="28"/>
        </w:rPr>
        <w:t>Забота государства о сохранении духовных ценностей»</w:t>
      </w:r>
    </w:p>
    <w:p w:rsidR="00FB5471" w:rsidRPr="00D653BB" w:rsidRDefault="00FB5471" w:rsidP="004B004B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D653BB">
        <w:rPr>
          <w:rFonts w:ascii="Times New Roman" w:hAnsi="Times New Roman" w:cs="Times New Roman"/>
          <w:b/>
          <w:sz w:val="28"/>
          <w:szCs w:val="28"/>
        </w:rPr>
        <w:t>Урок «открытия» нового знания </w:t>
      </w:r>
    </w:p>
    <w:p w:rsidR="00FE68EB" w:rsidRPr="000965E1" w:rsidRDefault="00FE68EB" w:rsidP="004B004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653BB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="000965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65E1" w:rsidRPr="000965E1">
        <w:rPr>
          <w:rFonts w:ascii="Times New Roman" w:hAnsi="Times New Roman" w:cs="Times New Roman"/>
          <w:sz w:val="28"/>
          <w:szCs w:val="28"/>
        </w:rPr>
        <w:t xml:space="preserve">формировать понимание необходимости возрождения духовных ценностей, их сохранения и защиты. </w:t>
      </w:r>
    </w:p>
    <w:p w:rsidR="00FE68EB" w:rsidRDefault="00FE68EB" w:rsidP="004B004B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D653BB">
        <w:rPr>
          <w:rFonts w:ascii="Times New Roman" w:hAnsi="Times New Roman" w:cs="Times New Roman"/>
          <w:b/>
          <w:sz w:val="28"/>
          <w:szCs w:val="28"/>
        </w:rPr>
        <w:t>Задачи урока:</w:t>
      </w:r>
    </w:p>
    <w:p w:rsidR="009E3B5F" w:rsidRPr="000965E1" w:rsidRDefault="009E3B5F" w:rsidP="004B004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E3B5F">
        <w:rPr>
          <w:rFonts w:ascii="Times New Roman" w:hAnsi="Times New Roman" w:cs="Times New Roman"/>
          <w:sz w:val="28"/>
          <w:szCs w:val="28"/>
        </w:rPr>
        <w:t xml:space="preserve">1. </w:t>
      </w:r>
      <w:r w:rsidR="0062309B" w:rsidRPr="009E3B5F">
        <w:rPr>
          <w:rFonts w:ascii="Times New Roman" w:hAnsi="Times New Roman" w:cs="Times New Roman"/>
          <w:sz w:val="28"/>
          <w:szCs w:val="28"/>
        </w:rPr>
        <w:t xml:space="preserve"> создать условия для осознания </w:t>
      </w:r>
      <w:r w:rsidRPr="000965E1">
        <w:rPr>
          <w:rFonts w:ascii="Times New Roman" w:hAnsi="Times New Roman" w:cs="Times New Roman"/>
          <w:sz w:val="28"/>
          <w:szCs w:val="28"/>
        </w:rPr>
        <w:t>необходимости возрождения духовных ценностей, их сохранения и защиты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0965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309B" w:rsidRDefault="009E3B5F" w:rsidP="004B004B">
      <w:pPr>
        <w:pStyle w:val="a4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 xml:space="preserve">2. </w:t>
      </w:r>
      <w:r w:rsidR="0062309B">
        <w:rPr>
          <w:color w:val="000000"/>
          <w:sz w:val="27"/>
          <w:szCs w:val="27"/>
        </w:rPr>
        <w:t xml:space="preserve"> способствовать формированию чувства патриотизма, чувства гордости за </w:t>
      </w:r>
      <w:r>
        <w:rPr>
          <w:color w:val="000000"/>
          <w:sz w:val="27"/>
          <w:szCs w:val="27"/>
        </w:rPr>
        <w:t>государство, которое защищает духовные ценности</w:t>
      </w:r>
      <w:r w:rsidR="0062309B">
        <w:rPr>
          <w:color w:val="000000"/>
          <w:sz w:val="27"/>
          <w:szCs w:val="27"/>
        </w:rPr>
        <w:t>;</w:t>
      </w:r>
    </w:p>
    <w:p w:rsidR="0062309B" w:rsidRDefault="009E3B5F" w:rsidP="004B004B">
      <w:pPr>
        <w:pStyle w:val="a4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 xml:space="preserve">3. </w:t>
      </w:r>
      <w:r w:rsidR="0062309B">
        <w:rPr>
          <w:color w:val="000000"/>
          <w:sz w:val="27"/>
          <w:szCs w:val="27"/>
        </w:rPr>
        <w:t>развивать навыки общения, навыки работы в коллективе.</w:t>
      </w:r>
    </w:p>
    <w:p w:rsidR="00ED7142" w:rsidRPr="00D653BB" w:rsidRDefault="0062309B" w:rsidP="004B004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653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41EB">
        <w:rPr>
          <w:rFonts w:ascii="Times New Roman" w:hAnsi="Times New Roman" w:cs="Times New Roman"/>
          <w:b/>
          <w:sz w:val="28"/>
          <w:szCs w:val="28"/>
        </w:rPr>
        <w:tab/>
      </w:r>
      <w:r w:rsidR="00FE68EB" w:rsidRPr="00D653BB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ED7142" w:rsidRPr="00D653BB" w:rsidRDefault="00ED7142" w:rsidP="004B004B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D653BB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ED7142" w:rsidRPr="00D653BB" w:rsidRDefault="00ED7142" w:rsidP="004B0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2091"/>
      <w:r w:rsidRPr="00D653BB">
        <w:rPr>
          <w:rFonts w:ascii="Times New Roman" w:hAnsi="Times New Roman" w:cs="Times New Roman"/>
          <w:sz w:val="28"/>
          <w:szCs w:val="28"/>
        </w:rPr>
        <w:t xml:space="preserve">1) воспитание российской гражданской идентичности: патриотизма, уважения к Отечеству, прошлому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</w:t>
      </w:r>
      <w:bookmarkStart w:id="1" w:name="sub_2092"/>
      <w:bookmarkEnd w:id="0"/>
    </w:p>
    <w:p w:rsidR="00ED7142" w:rsidRPr="00D653BB" w:rsidRDefault="00ED7142" w:rsidP="004B0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3BB">
        <w:rPr>
          <w:rFonts w:ascii="Times New Roman" w:hAnsi="Times New Roman" w:cs="Times New Roman"/>
          <w:sz w:val="28"/>
          <w:szCs w:val="28"/>
        </w:rPr>
        <w:t>2) формирование ответственного отношения к учению, готовности и способности к саморазвитию и самообразованию на основе мотивации к обучению и познанию;</w:t>
      </w:r>
    </w:p>
    <w:p w:rsidR="00ED7142" w:rsidRPr="00D653BB" w:rsidRDefault="00ED7142" w:rsidP="004B0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094"/>
      <w:bookmarkEnd w:id="1"/>
      <w:proofErr w:type="gramStart"/>
      <w:r w:rsidRPr="00D653BB">
        <w:rPr>
          <w:rFonts w:ascii="Times New Roman" w:hAnsi="Times New Roman" w:cs="Times New Roman"/>
          <w:sz w:val="28"/>
          <w:szCs w:val="28"/>
        </w:rPr>
        <w:t>3)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ED7142" w:rsidRPr="00D653BB" w:rsidRDefault="00ED7142" w:rsidP="004B0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095"/>
      <w:bookmarkEnd w:id="2"/>
      <w:r w:rsidRPr="00D653BB">
        <w:rPr>
          <w:rFonts w:ascii="Times New Roman" w:hAnsi="Times New Roman" w:cs="Times New Roman"/>
          <w:sz w:val="28"/>
          <w:szCs w:val="28"/>
        </w:rPr>
        <w:t xml:space="preserve">4) освоение социальных норм, правил поведения, ролей и форм социальной жизни в группах и сообществах; </w:t>
      </w:r>
      <w:bookmarkStart w:id="4" w:name="sub_2096"/>
      <w:bookmarkEnd w:id="3"/>
    </w:p>
    <w:p w:rsidR="00ED7142" w:rsidRPr="00D653BB" w:rsidRDefault="00ED7142" w:rsidP="004B0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3BB">
        <w:rPr>
          <w:rFonts w:ascii="Times New Roman" w:hAnsi="Times New Roman" w:cs="Times New Roman"/>
          <w:sz w:val="28"/>
          <w:szCs w:val="28"/>
        </w:rPr>
        <w:t xml:space="preserve">5) развитие морального сознания и компетентности в решении моральных проблем на основе личностного выбора, формирование нравственных чувств и </w:t>
      </w:r>
      <w:r w:rsidRPr="00D653BB">
        <w:rPr>
          <w:rFonts w:ascii="Times New Roman" w:hAnsi="Times New Roman" w:cs="Times New Roman"/>
          <w:sz w:val="28"/>
          <w:szCs w:val="28"/>
        </w:rPr>
        <w:lastRenderedPageBreak/>
        <w:t>нравственного поведения, осознанного и ответственного отношения к собственным поступкам;</w:t>
      </w:r>
    </w:p>
    <w:p w:rsidR="00ED7142" w:rsidRPr="00D653BB" w:rsidRDefault="00ED7142" w:rsidP="004B0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2097"/>
      <w:bookmarkEnd w:id="4"/>
      <w:r w:rsidRPr="00D653BB">
        <w:rPr>
          <w:rFonts w:ascii="Times New Roman" w:hAnsi="Times New Roman" w:cs="Times New Roman"/>
          <w:sz w:val="28"/>
          <w:szCs w:val="28"/>
        </w:rPr>
        <w:t>6) формирование коммуникативной компетентности в общении и сотрудничестве со сверстниками, взрослыми в процессе образовательной, учебно-исследовательской, творческой и других видов деятельности;</w:t>
      </w:r>
    </w:p>
    <w:p w:rsidR="00ED7142" w:rsidRPr="009E3B5F" w:rsidRDefault="00ED7142" w:rsidP="004B0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0911"/>
      <w:bookmarkEnd w:id="5"/>
      <w:r w:rsidRPr="00D653BB">
        <w:rPr>
          <w:rFonts w:ascii="Times New Roman" w:hAnsi="Times New Roman" w:cs="Times New Roman"/>
          <w:sz w:val="28"/>
          <w:szCs w:val="28"/>
        </w:rPr>
        <w:t>7)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  <w:bookmarkStart w:id="7" w:name="sub_210"/>
      <w:bookmarkEnd w:id="6"/>
    </w:p>
    <w:p w:rsidR="00ED7142" w:rsidRPr="00D653BB" w:rsidRDefault="00ED7142" w:rsidP="004B004B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653BB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D653BB">
        <w:rPr>
          <w:rFonts w:ascii="Times New Roman" w:hAnsi="Times New Roman" w:cs="Times New Roman"/>
          <w:b/>
          <w:sz w:val="28"/>
          <w:szCs w:val="28"/>
        </w:rPr>
        <w:t xml:space="preserve"> результаты:</w:t>
      </w:r>
    </w:p>
    <w:p w:rsidR="00ED7142" w:rsidRPr="00D653BB" w:rsidRDefault="00ED7142" w:rsidP="004B0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2101"/>
      <w:bookmarkEnd w:id="7"/>
      <w:r w:rsidRPr="00D653BB">
        <w:rPr>
          <w:rFonts w:ascii="Times New Roman" w:hAnsi="Times New Roman" w:cs="Times New Roman"/>
          <w:sz w:val="28"/>
          <w:szCs w:val="28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ED7142" w:rsidRPr="00D653BB" w:rsidRDefault="00ED7142" w:rsidP="004B0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2102"/>
      <w:bookmarkEnd w:id="8"/>
      <w:r w:rsidRPr="00D653BB">
        <w:rPr>
          <w:rFonts w:ascii="Times New Roman" w:hAnsi="Times New Roman" w:cs="Times New Roman"/>
          <w:sz w:val="28"/>
          <w:szCs w:val="28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ED7142" w:rsidRPr="00D653BB" w:rsidRDefault="00ED7142" w:rsidP="004B0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2103"/>
      <w:bookmarkEnd w:id="9"/>
      <w:r w:rsidRPr="00D653BB">
        <w:rPr>
          <w:rFonts w:ascii="Times New Roman" w:hAnsi="Times New Roman" w:cs="Times New Roman"/>
          <w:sz w:val="28"/>
          <w:szCs w:val="28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D7142" w:rsidRPr="00D653BB" w:rsidRDefault="00ED7142" w:rsidP="004B0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2104"/>
      <w:bookmarkEnd w:id="10"/>
      <w:r w:rsidRPr="00D653BB">
        <w:rPr>
          <w:rFonts w:ascii="Times New Roman" w:hAnsi="Times New Roman" w:cs="Times New Roman"/>
          <w:sz w:val="28"/>
          <w:szCs w:val="28"/>
        </w:rPr>
        <w:t>4) умение оценивать правильность выполнения учебной задачи, собственные возможности ее решения;</w:t>
      </w:r>
    </w:p>
    <w:p w:rsidR="00ED7142" w:rsidRPr="00D653BB" w:rsidRDefault="00ED7142" w:rsidP="004B0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2105"/>
      <w:bookmarkEnd w:id="11"/>
      <w:r w:rsidRPr="00D653BB">
        <w:rPr>
          <w:rFonts w:ascii="Times New Roman" w:hAnsi="Times New Roman" w:cs="Times New Roman"/>
          <w:sz w:val="28"/>
          <w:szCs w:val="28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ED7142" w:rsidRPr="00D653BB" w:rsidRDefault="00ED7142" w:rsidP="004B0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2106"/>
      <w:bookmarkEnd w:id="12"/>
      <w:r w:rsidRPr="00D653BB">
        <w:rPr>
          <w:rFonts w:ascii="Times New Roman" w:hAnsi="Times New Roman" w:cs="Times New Roman"/>
          <w:sz w:val="28"/>
          <w:szCs w:val="28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D653BB">
        <w:rPr>
          <w:rFonts w:ascii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D653BB">
        <w:rPr>
          <w:rFonts w:ascii="Times New Roman" w:hAnsi="Times New Roman" w:cs="Times New Roman"/>
          <w:sz w:val="28"/>
          <w:szCs w:val="28"/>
        </w:rPr>
        <w:t>, умозаключение (индуктивное, дедуктивное и по аналогии) и делать выводы;</w:t>
      </w:r>
    </w:p>
    <w:p w:rsidR="00ED7142" w:rsidRPr="00D653BB" w:rsidRDefault="00ED7142" w:rsidP="004B0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2107"/>
      <w:bookmarkEnd w:id="13"/>
      <w:r w:rsidRPr="00D653BB">
        <w:rPr>
          <w:rFonts w:ascii="Times New Roman" w:hAnsi="Times New Roman" w:cs="Times New Roman"/>
          <w:sz w:val="28"/>
          <w:szCs w:val="28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ED7142" w:rsidRPr="00D653BB" w:rsidRDefault="00ED7142" w:rsidP="004B0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2108"/>
      <w:bookmarkEnd w:id="14"/>
      <w:r w:rsidRPr="00D653BB">
        <w:rPr>
          <w:rFonts w:ascii="Times New Roman" w:hAnsi="Times New Roman" w:cs="Times New Roman"/>
          <w:sz w:val="28"/>
          <w:szCs w:val="28"/>
        </w:rPr>
        <w:t>8) смысловое чтение;</w:t>
      </w:r>
    </w:p>
    <w:p w:rsidR="00ED7142" w:rsidRPr="00D653BB" w:rsidRDefault="00ED7142" w:rsidP="004B0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2109"/>
      <w:bookmarkEnd w:id="15"/>
      <w:r w:rsidRPr="00D653BB">
        <w:rPr>
          <w:rFonts w:ascii="Times New Roman" w:hAnsi="Times New Roman" w:cs="Times New Roman"/>
          <w:sz w:val="28"/>
          <w:szCs w:val="28"/>
        </w:rPr>
        <w:lastRenderedPageBreak/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ED7142" w:rsidRPr="00D653BB" w:rsidRDefault="00ED7142" w:rsidP="004B0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21010"/>
      <w:bookmarkEnd w:id="16"/>
      <w:r w:rsidRPr="00D653BB">
        <w:rPr>
          <w:rFonts w:ascii="Times New Roman" w:hAnsi="Times New Roman" w:cs="Times New Roman"/>
          <w:sz w:val="28"/>
          <w:szCs w:val="28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bookmarkEnd w:id="17"/>
    <w:p w:rsidR="00ED7142" w:rsidRPr="00D653BB" w:rsidRDefault="00ED7142" w:rsidP="004B0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3BB">
        <w:rPr>
          <w:rFonts w:ascii="Times New Roman" w:hAnsi="Times New Roman" w:cs="Times New Roman"/>
          <w:sz w:val="28"/>
          <w:szCs w:val="28"/>
        </w:rPr>
        <w:t>11) формирование и развитие компетентности в области использования информационно-коммуникационных технол</w:t>
      </w:r>
      <w:bookmarkStart w:id="18" w:name="sub_21012"/>
      <w:r w:rsidRPr="00D653BB">
        <w:rPr>
          <w:rFonts w:ascii="Times New Roman" w:hAnsi="Times New Roman" w:cs="Times New Roman"/>
          <w:sz w:val="28"/>
          <w:szCs w:val="28"/>
        </w:rPr>
        <w:t>огий (далее - ИКТ компетенции).</w:t>
      </w:r>
    </w:p>
    <w:bookmarkEnd w:id="18"/>
    <w:p w:rsidR="00ED7142" w:rsidRPr="00D653BB" w:rsidRDefault="00ED7142" w:rsidP="004B004B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D653BB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:rsidR="00ED7142" w:rsidRPr="00D653BB" w:rsidRDefault="00ED7142" w:rsidP="004B0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3BB">
        <w:rPr>
          <w:rFonts w:ascii="Times New Roman" w:hAnsi="Times New Roman" w:cs="Times New Roman"/>
          <w:sz w:val="28"/>
          <w:szCs w:val="28"/>
        </w:rPr>
        <w:t>1) формирование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</w:p>
    <w:p w:rsidR="00ED7142" w:rsidRPr="00D653BB" w:rsidRDefault="00FE68EB" w:rsidP="004B0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3BB">
        <w:rPr>
          <w:rFonts w:ascii="Times New Roman" w:hAnsi="Times New Roman" w:cs="Times New Roman"/>
          <w:sz w:val="28"/>
          <w:szCs w:val="28"/>
        </w:rPr>
        <w:t>2</w:t>
      </w:r>
      <w:r w:rsidR="00ED7142" w:rsidRPr="00D653BB">
        <w:rPr>
          <w:rFonts w:ascii="Times New Roman" w:hAnsi="Times New Roman" w:cs="Times New Roman"/>
          <w:sz w:val="28"/>
          <w:szCs w:val="28"/>
        </w:rPr>
        <w:t>)    приобщение к базовым, вечным, непреходящим ценностям российской цивилизации; формирование социокультурного стержня личности;</w:t>
      </w:r>
    </w:p>
    <w:p w:rsidR="00ED7142" w:rsidRPr="00D653BB" w:rsidRDefault="00FE68EB" w:rsidP="004B0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3BB">
        <w:rPr>
          <w:rFonts w:ascii="Times New Roman" w:hAnsi="Times New Roman" w:cs="Times New Roman"/>
          <w:sz w:val="28"/>
          <w:szCs w:val="28"/>
        </w:rPr>
        <w:t>3</w:t>
      </w:r>
      <w:r w:rsidR="00ED7142" w:rsidRPr="00D653BB">
        <w:rPr>
          <w:rFonts w:ascii="Times New Roman" w:hAnsi="Times New Roman" w:cs="Times New Roman"/>
          <w:sz w:val="28"/>
          <w:szCs w:val="28"/>
        </w:rPr>
        <w:t>)    развитие интереса к самостоятельному поиску и осмыслению истоков;</w:t>
      </w:r>
    </w:p>
    <w:p w:rsidR="0062309B" w:rsidRPr="00D653BB" w:rsidRDefault="00FE68EB" w:rsidP="004B00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3BB">
        <w:rPr>
          <w:rFonts w:ascii="Times New Roman" w:hAnsi="Times New Roman" w:cs="Times New Roman"/>
          <w:sz w:val="28"/>
          <w:szCs w:val="28"/>
        </w:rPr>
        <w:t>4</w:t>
      </w:r>
      <w:r w:rsidR="00ED7142" w:rsidRPr="00D653BB">
        <w:rPr>
          <w:rFonts w:ascii="Times New Roman" w:hAnsi="Times New Roman" w:cs="Times New Roman"/>
          <w:sz w:val="28"/>
          <w:szCs w:val="28"/>
        </w:rPr>
        <w:t>)  осознание себя деятельным субъектом сохранения и приумножения духовно-нравственного социально-культурного опыта Отечества.</w:t>
      </w:r>
    </w:p>
    <w:p w:rsidR="00ED7142" w:rsidRDefault="009E3B5F" w:rsidP="004B004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E3B5F">
        <w:rPr>
          <w:rFonts w:ascii="Times New Roman" w:hAnsi="Times New Roman" w:cs="Times New Roman"/>
          <w:b/>
          <w:sz w:val="28"/>
          <w:szCs w:val="28"/>
        </w:rPr>
        <w:t>Перечень оборудования к уроку: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309B" w:rsidRPr="009E3B5F">
        <w:rPr>
          <w:rFonts w:ascii="Times New Roman" w:hAnsi="Times New Roman" w:cs="Times New Roman"/>
          <w:sz w:val="28"/>
          <w:szCs w:val="28"/>
        </w:rPr>
        <w:t xml:space="preserve">проектор, </w:t>
      </w:r>
      <w:r w:rsidRPr="009E3B5F">
        <w:rPr>
          <w:rFonts w:ascii="Times New Roman" w:hAnsi="Times New Roman" w:cs="Times New Roman"/>
          <w:sz w:val="28"/>
          <w:szCs w:val="28"/>
        </w:rPr>
        <w:t>экран, ноутбуки, раздаточный материал.</w:t>
      </w:r>
    </w:p>
    <w:p w:rsidR="0058583D" w:rsidRDefault="0058583D" w:rsidP="004B004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8583D" w:rsidRDefault="0058583D" w:rsidP="004B004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8583D" w:rsidRDefault="0058583D" w:rsidP="004B004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8583D" w:rsidRDefault="0058583D" w:rsidP="004B004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8583D" w:rsidRDefault="0058583D" w:rsidP="004B004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B004B" w:rsidRDefault="004B004B" w:rsidP="004B004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B004B" w:rsidRDefault="004B004B" w:rsidP="004B004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8583D" w:rsidRDefault="0058583D" w:rsidP="004B004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8583D" w:rsidRPr="0058583D" w:rsidRDefault="003B4831" w:rsidP="004B004B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Конспект</w:t>
      </w:r>
      <w:r w:rsidR="0058583D" w:rsidRPr="0058583D">
        <w:rPr>
          <w:rFonts w:ascii="Times New Roman" w:hAnsi="Times New Roman" w:cs="Times New Roman"/>
          <w:b/>
          <w:sz w:val="28"/>
          <w:szCs w:val="28"/>
        </w:rPr>
        <w:t xml:space="preserve"> урока</w:t>
      </w:r>
    </w:p>
    <w:p w:rsidR="002E62C8" w:rsidRPr="002D5A13" w:rsidRDefault="00F47C90" w:rsidP="002D5A13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A13">
        <w:rPr>
          <w:rFonts w:ascii="Times New Roman" w:hAnsi="Times New Roman" w:cs="Times New Roman"/>
          <w:sz w:val="28"/>
          <w:szCs w:val="28"/>
        </w:rPr>
        <w:t xml:space="preserve">Организационный момент. </w:t>
      </w:r>
      <w:r w:rsidR="00FA23B4" w:rsidRPr="002E62C8">
        <w:rPr>
          <w:rFonts w:ascii="Times New Roman" w:hAnsi="Times New Roman" w:cs="Times New Roman"/>
          <w:sz w:val="28"/>
          <w:szCs w:val="28"/>
        </w:rPr>
        <w:t>Здравствуйте ребята.</w:t>
      </w:r>
    </w:p>
    <w:p w:rsidR="002E62C8" w:rsidRDefault="002E62C8" w:rsidP="00A746F8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Актуализация полученных знаний. </w:t>
      </w:r>
    </w:p>
    <w:p w:rsidR="00F47C90" w:rsidRDefault="00F47C90" w:rsidP="002E62C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62C8">
        <w:rPr>
          <w:rFonts w:ascii="Times New Roman" w:hAnsi="Times New Roman" w:cs="Times New Roman"/>
          <w:sz w:val="28"/>
          <w:szCs w:val="28"/>
        </w:rPr>
        <w:t xml:space="preserve">Скажите, какой большой </w:t>
      </w:r>
      <w:r w:rsidRPr="00F47C90">
        <w:rPr>
          <w:rFonts w:ascii="Times New Roman" w:hAnsi="Times New Roman" w:cs="Times New Roman"/>
          <w:sz w:val="28"/>
          <w:szCs w:val="28"/>
        </w:rPr>
        <w:t>раздел нашего курса мы закончили на прошлом уроке?</w:t>
      </w:r>
    </w:p>
    <w:p w:rsidR="00F47C90" w:rsidRDefault="00F47C90" w:rsidP="00A746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F47C90">
        <w:rPr>
          <w:rFonts w:ascii="Times New Roman" w:hAnsi="Times New Roman" w:cs="Times New Roman"/>
          <w:sz w:val="28"/>
          <w:szCs w:val="28"/>
        </w:rPr>
        <w:t xml:space="preserve"> Религия и культура.</w:t>
      </w:r>
    </w:p>
    <w:p w:rsidR="00F47C90" w:rsidRDefault="00F47C90" w:rsidP="00A746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чем узнали в этом разделе? </w:t>
      </w:r>
    </w:p>
    <w:p w:rsidR="00F47C90" w:rsidRDefault="00F47C90" w:rsidP="00A746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 О культуре традиционных для России религий, значении религии в жизни человека и общества.</w:t>
      </w:r>
    </w:p>
    <w:p w:rsidR="00F47C90" w:rsidRDefault="00F47C90" w:rsidP="00A746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какие вопросы ответили?</w:t>
      </w:r>
    </w:p>
    <w:p w:rsidR="00F47C90" w:rsidRDefault="00F47C90" w:rsidP="00A746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Какова роль традиционных религий в развитии культуры и истории России?</w:t>
      </w:r>
    </w:p>
    <w:p w:rsidR="00F47C90" w:rsidRPr="00F47C90" w:rsidRDefault="00F47C90" w:rsidP="00A746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религия способствует укреплению семьи и общества?</w:t>
      </w:r>
    </w:p>
    <w:p w:rsidR="002E62C8" w:rsidRDefault="002E62C8" w:rsidP="00A746F8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Знакомство с новой темой. Постановка цели урока. </w:t>
      </w:r>
    </w:p>
    <w:p w:rsidR="00F47C90" w:rsidRPr="002E62C8" w:rsidRDefault="00F47C90" w:rsidP="002E62C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62C8">
        <w:rPr>
          <w:rFonts w:ascii="Times New Roman" w:hAnsi="Times New Roman" w:cs="Times New Roman"/>
          <w:sz w:val="28"/>
          <w:szCs w:val="28"/>
        </w:rPr>
        <w:t xml:space="preserve">Сегодня мы начинаем новую тему. Открываем тетради, записываем тему, </w:t>
      </w:r>
    </w:p>
    <w:p w:rsidR="00F47C90" w:rsidRPr="00D653BB" w:rsidRDefault="00F47C90" w:rsidP="00A746F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C90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F47C90">
        <w:rPr>
          <w:rFonts w:ascii="Times New Roman" w:hAnsi="Times New Roman" w:cs="Times New Roman"/>
          <w:sz w:val="28"/>
          <w:szCs w:val="28"/>
        </w:rPr>
        <w:t>которой</w:t>
      </w:r>
      <w:proofErr w:type="gramEnd"/>
      <w:r w:rsidRPr="00F47C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пропущено одно слово:</w:t>
      </w:r>
      <w:r w:rsidRPr="00F47C9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«Как сохранить </w:t>
      </w:r>
      <w:r w:rsidR="00753071">
        <w:rPr>
          <w:rFonts w:ascii="Times New Roman" w:hAnsi="Times New Roman" w:cs="Times New Roman"/>
          <w:b/>
          <w:sz w:val="28"/>
          <w:szCs w:val="28"/>
        </w:rPr>
        <w:t>______________</w:t>
      </w:r>
      <w:r>
        <w:rPr>
          <w:rFonts w:ascii="Times New Roman" w:hAnsi="Times New Roman" w:cs="Times New Roman"/>
          <w:b/>
          <w:sz w:val="28"/>
          <w:szCs w:val="28"/>
        </w:rPr>
        <w:t xml:space="preserve"> ценности</w:t>
      </w:r>
      <w:r w:rsidR="002B39FA">
        <w:rPr>
          <w:rFonts w:ascii="Times New Roman" w:hAnsi="Times New Roman" w:cs="Times New Roman"/>
          <w:b/>
          <w:sz w:val="28"/>
          <w:szCs w:val="28"/>
        </w:rPr>
        <w:t xml:space="preserve">. Забота государства  </w:t>
      </w:r>
      <w:proofErr w:type="gramStart"/>
      <w:r w:rsidR="002B39FA">
        <w:rPr>
          <w:rFonts w:ascii="Times New Roman" w:hAnsi="Times New Roman" w:cs="Times New Roman"/>
          <w:b/>
          <w:sz w:val="28"/>
          <w:szCs w:val="28"/>
        </w:rPr>
        <w:t>сохранении</w:t>
      </w:r>
      <w:proofErr w:type="gramEnd"/>
      <w:r w:rsidR="002B39FA">
        <w:rPr>
          <w:rFonts w:ascii="Times New Roman" w:hAnsi="Times New Roman" w:cs="Times New Roman"/>
          <w:b/>
          <w:sz w:val="28"/>
          <w:szCs w:val="28"/>
        </w:rPr>
        <w:t xml:space="preserve"> ________________ ценностей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4B004B">
        <w:rPr>
          <w:rFonts w:ascii="Times New Roman" w:hAnsi="Times New Roman" w:cs="Times New Roman"/>
          <w:b/>
          <w:sz w:val="28"/>
          <w:szCs w:val="28"/>
        </w:rPr>
        <w:t>.</w:t>
      </w:r>
    </w:p>
    <w:p w:rsidR="00FE3499" w:rsidRDefault="004B004B" w:rsidP="00A746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восстановить пропущенное слово, мы должны разгадать кроссворд</w:t>
      </w:r>
      <w:r w:rsidR="002502C4">
        <w:rPr>
          <w:rFonts w:ascii="Times New Roman" w:hAnsi="Times New Roman" w:cs="Times New Roman"/>
          <w:sz w:val="28"/>
          <w:szCs w:val="28"/>
        </w:rPr>
        <w:t xml:space="preserve"> (приложение №1)</w:t>
      </w:r>
      <w:r>
        <w:rPr>
          <w:rFonts w:ascii="Times New Roman" w:hAnsi="Times New Roman" w:cs="Times New Roman"/>
          <w:sz w:val="28"/>
          <w:szCs w:val="28"/>
        </w:rPr>
        <w:t xml:space="preserve">. Работаем в парах. </w:t>
      </w:r>
      <w:r w:rsidR="00FE3499" w:rsidRPr="00D653BB">
        <w:rPr>
          <w:rFonts w:ascii="Times New Roman" w:hAnsi="Times New Roman" w:cs="Times New Roman"/>
          <w:sz w:val="28"/>
          <w:szCs w:val="28"/>
        </w:rPr>
        <w:t xml:space="preserve">Читаем </w:t>
      </w:r>
      <w:r>
        <w:rPr>
          <w:rFonts w:ascii="Times New Roman" w:hAnsi="Times New Roman" w:cs="Times New Roman"/>
          <w:sz w:val="28"/>
          <w:szCs w:val="28"/>
        </w:rPr>
        <w:t xml:space="preserve">учебник на </w:t>
      </w:r>
      <w:r w:rsidR="00FE3499" w:rsidRPr="00D653BB">
        <w:rPr>
          <w:rFonts w:ascii="Times New Roman" w:hAnsi="Times New Roman" w:cs="Times New Roman"/>
          <w:sz w:val="28"/>
          <w:szCs w:val="28"/>
        </w:rPr>
        <w:t>страниц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E3499" w:rsidRPr="00D653BB">
        <w:rPr>
          <w:rFonts w:ascii="Times New Roman" w:hAnsi="Times New Roman" w:cs="Times New Roman"/>
          <w:sz w:val="28"/>
          <w:szCs w:val="28"/>
        </w:rPr>
        <w:t xml:space="preserve"> 129. </w:t>
      </w:r>
      <w:r>
        <w:rPr>
          <w:rFonts w:ascii="Times New Roman" w:hAnsi="Times New Roman" w:cs="Times New Roman"/>
          <w:sz w:val="28"/>
          <w:szCs w:val="28"/>
        </w:rPr>
        <w:t xml:space="preserve">Разгадываем кроссворд. </w:t>
      </w:r>
      <w:r w:rsidR="00FE3499" w:rsidRPr="00D653BB">
        <w:rPr>
          <w:rFonts w:ascii="Times New Roman" w:hAnsi="Times New Roman" w:cs="Times New Roman"/>
          <w:sz w:val="28"/>
          <w:szCs w:val="28"/>
        </w:rPr>
        <w:t>В серых клетках должно получиться слово (прилагательное).</w:t>
      </w:r>
    </w:p>
    <w:p w:rsidR="00753071" w:rsidRDefault="00753071" w:rsidP="00A746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Записываем слово «духовные» в тему урока. </w:t>
      </w:r>
    </w:p>
    <w:p w:rsidR="00753071" w:rsidRDefault="00753071" w:rsidP="00A746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скажите, ка</w:t>
      </w:r>
      <w:r w:rsidR="00522A33">
        <w:rPr>
          <w:rFonts w:ascii="Times New Roman" w:hAnsi="Times New Roman" w:cs="Times New Roman"/>
          <w:sz w:val="28"/>
          <w:szCs w:val="28"/>
        </w:rPr>
        <w:t>к вы понимаете слово «духовные»?</w:t>
      </w:r>
    </w:p>
    <w:p w:rsidR="00753071" w:rsidRDefault="00753071" w:rsidP="00A746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Невещественные, нравственные, моральные. </w:t>
      </w:r>
    </w:p>
    <w:p w:rsidR="00753071" w:rsidRDefault="00753071" w:rsidP="00A746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духовные ценности вы знаете? Для ответа используйте материал учебника на странице 129.</w:t>
      </w:r>
    </w:p>
    <w:p w:rsidR="00753071" w:rsidRDefault="00753071" w:rsidP="00A746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Милосердие, сострадание, доброта, отзывчивость, любовь, уважение.</w:t>
      </w:r>
    </w:p>
    <w:p w:rsidR="00753071" w:rsidRDefault="00753071" w:rsidP="00A746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Подберите антонимы к слову  «духовные».</w:t>
      </w:r>
    </w:p>
    <w:p w:rsidR="00753071" w:rsidRDefault="00753071" w:rsidP="00A746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Материальные, вещественные.</w:t>
      </w:r>
    </w:p>
    <w:p w:rsidR="00753071" w:rsidRDefault="00753071" w:rsidP="00A746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материальные ценности. Для ответа используйте материал учебника на странице 129.</w:t>
      </w:r>
    </w:p>
    <w:p w:rsidR="00753071" w:rsidRDefault="00753071" w:rsidP="00A746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 Деньги, драгоценности, внешнее благополучие.</w:t>
      </w:r>
    </w:p>
    <w:p w:rsidR="00753071" w:rsidRDefault="002B39FA" w:rsidP="00A746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выдумаете, какие ценности важнее и почему?</w:t>
      </w:r>
    </w:p>
    <w:p w:rsidR="002B39FA" w:rsidRDefault="002B39FA" w:rsidP="00A746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 Для человека важнее духовные, потому что они составляют его внутренний мир, определяют его способность правильно жить в мире других людей. </w:t>
      </w:r>
    </w:p>
    <w:p w:rsidR="00976753" w:rsidRDefault="00976753" w:rsidP="00A746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 можно сохранить духовные ценности? Для ответа используйте материал учебника на странице 129. </w:t>
      </w:r>
    </w:p>
    <w:p w:rsidR="003B643C" w:rsidRDefault="003B643C" w:rsidP="00A746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Необходимо объединить усилия государства и общественных организаций, в том числе и религиозных.</w:t>
      </w:r>
    </w:p>
    <w:p w:rsidR="0039626F" w:rsidRDefault="0039626F" w:rsidP="00A746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Прочтите тему нашего урока </w:t>
      </w:r>
      <w:r w:rsidRPr="00D653BB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Как сохранить духовные ценности. </w:t>
      </w:r>
      <w:r w:rsidRPr="00D653BB">
        <w:rPr>
          <w:rFonts w:ascii="Times New Roman" w:hAnsi="Times New Roman" w:cs="Times New Roman"/>
          <w:b/>
          <w:sz w:val="28"/>
          <w:szCs w:val="28"/>
        </w:rPr>
        <w:t>Забота государства о сохранении духовных ценностей»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определите его цель.</w:t>
      </w:r>
    </w:p>
    <w:p w:rsidR="0039626F" w:rsidRDefault="00943AF6" w:rsidP="00A746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 С</w:t>
      </w:r>
      <w:r w:rsidR="0039626F">
        <w:rPr>
          <w:rFonts w:ascii="Times New Roman" w:hAnsi="Times New Roman" w:cs="Times New Roman"/>
          <w:sz w:val="28"/>
          <w:szCs w:val="28"/>
        </w:rPr>
        <w:t xml:space="preserve">егодня на уроке мы должны разобраться, как государство заботится </w:t>
      </w:r>
      <w:r>
        <w:rPr>
          <w:rFonts w:ascii="Times New Roman" w:hAnsi="Times New Roman" w:cs="Times New Roman"/>
          <w:sz w:val="28"/>
          <w:szCs w:val="28"/>
        </w:rPr>
        <w:t xml:space="preserve"> о защите и сохранении духовных ценностей и какой вклад в сохранение духовных ценностей может внести каждый из нас.</w:t>
      </w:r>
    </w:p>
    <w:p w:rsidR="00E457C8" w:rsidRDefault="00E457C8" w:rsidP="00E457C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мы будем делать, чтобы ответить на поставленный перед нами вопрос?</w:t>
      </w:r>
    </w:p>
    <w:p w:rsidR="00E457C8" w:rsidRPr="0039626F" w:rsidRDefault="00E457C8" w:rsidP="00E457C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Работать с учебником, дополнительной информацией, читать текст, анализировать, сопоставлять факты, размышлять и делать выводы.</w:t>
      </w:r>
    </w:p>
    <w:p w:rsidR="00E733B0" w:rsidRDefault="00943AF6" w:rsidP="002E62C8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познакомимся с историей одного из известных </w:t>
      </w:r>
      <w:r w:rsidR="00E733B0">
        <w:rPr>
          <w:rFonts w:ascii="Times New Roman" w:hAnsi="Times New Roman" w:cs="Times New Roman"/>
          <w:sz w:val="28"/>
          <w:szCs w:val="28"/>
        </w:rPr>
        <w:t xml:space="preserve">в России храмов – </w:t>
      </w:r>
    </w:p>
    <w:p w:rsidR="002B39FA" w:rsidRDefault="00E733B0" w:rsidP="00A746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3B0">
        <w:rPr>
          <w:rFonts w:ascii="Times New Roman" w:hAnsi="Times New Roman" w:cs="Times New Roman"/>
          <w:sz w:val="28"/>
          <w:szCs w:val="28"/>
        </w:rPr>
        <w:t xml:space="preserve">Храма </w:t>
      </w:r>
      <w:r>
        <w:rPr>
          <w:rFonts w:ascii="Times New Roman" w:hAnsi="Times New Roman" w:cs="Times New Roman"/>
          <w:sz w:val="28"/>
          <w:szCs w:val="28"/>
        </w:rPr>
        <w:t xml:space="preserve">Христа спасителя. Работаем в группах </w:t>
      </w:r>
      <w:r w:rsidR="000A21F1">
        <w:rPr>
          <w:rFonts w:ascii="Times New Roman" w:hAnsi="Times New Roman" w:cs="Times New Roman"/>
          <w:sz w:val="28"/>
          <w:szCs w:val="28"/>
        </w:rPr>
        <w:t>по три человека с материалом учебника на страницах 133-134. Необходимо распределить предложенные задания между тремя членами группы.</w:t>
      </w:r>
    </w:p>
    <w:p w:rsidR="000A21F1" w:rsidRDefault="000A21F1" w:rsidP="00A746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№1. Прочтите текст, выполните тест</w:t>
      </w:r>
      <w:r w:rsidR="002502C4">
        <w:rPr>
          <w:rFonts w:ascii="Times New Roman" w:hAnsi="Times New Roman" w:cs="Times New Roman"/>
          <w:sz w:val="28"/>
          <w:szCs w:val="28"/>
        </w:rPr>
        <w:t xml:space="preserve"> (приложение №2)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21F1" w:rsidRDefault="000A21F1" w:rsidP="00A746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№2. Прочтите текст, перескажите его сжато. </w:t>
      </w:r>
    </w:p>
    <w:p w:rsidR="000A21F1" w:rsidRPr="00E733B0" w:rsidRDefault="000A21F1" w:rsidP="00A746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№ 3. Расположите предложенные в презентации слайды с фотографиями Храма в хронологическом порядке</w:t>
      </w:r>
      <w:r w:rsidR="002502C4">
        <w:rPr>
          <w:rFonts w:ascii="Times New Roman" w:hAnsi="Times New Roman" w:cs="Times New Roman"/>
          <w:sz w:val="28"/>
          <w:szCs w:val="28"/>
        </w:rPr>
        <w:t xml:space="preserve"> (приложение №3)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39FA" w:rsidRDefault="00A746F8" w:rsidP="00A746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A746F8">
        <w:rPr>
          <w:rFonts w:ascii="Times New Roman" w:hAnsi="Times New Roman" w:cs="Times New Roman"/>
          <w:sz w:val="28"/>
          <w:szCs w:val="28"/>
        </w:rPr>
        <w:t xml:space="preserve">В процессе работы </w:t>
      </w:r>
      <w:r>
        <w:rPr>
          <w:rFonts w:ascii="Times New Roman" w:hAnsi="Times New Roman" w:cs="Times New Roman"/>
          <w:sz w:val="28"/>
          <w:szCs w:val="28"/>
        </w:rPr>
        <w:t xml:space="preserve"> учитель проверяет выполнение заданий. Затем заслушивается  по одному представителю от каждой группы. Внос</w:t>
      </w:r>
      <w:r w:rsidR="0099186A">
        <w:rPr>
          <w:rFonts w:ascii="Times New Roman" w:hAnsi="Times New Roman" w:cs="Times New Roman"/>
          <w:sz w:val="28"/>
          <w:szCs w:val="28"/>
        </w:rPr>
        <w:t>ятся</w:t>
      </w:r>
      <w:r>
        <w:rPr>
          <w:rFonts w:ascii="Times New Roman" w:hAnsi="Times New Roman" w:cs="Times New Roman"/>
          <w:sz w:val="28"/>
          <w:szCs w:val="28"/>
        </w:rPr>
        <w:t xml:space="preserve"> корректировки в ответы других учащихся.</w:t>
      </w:r>
      <w:r w:rsidR="0099186A">
        <w:rPr>
          <w:rFonts w:ascii="Times New Roman" w:hAnsi="Times New Roman" w:cs="Times New Roman"/>
          <w:sz w:val="28"/>
          <w:szCs w:val="28"/>
        </w:rPr>
        <w:t xml:space="preserve"> Демонстрируется правильный вариант п</w:t>
      </w:r>
      <w:r w:rsidR="002E62C8">
        <w:rPr>
          <w:rFonts w:ascii="Times New Roman" w:hAnsi="Times New Roman" w:cs="Times New Roman"/>
          <w:sz w:val="28"/>
          <w:szCs w:val="28"/>
        </w:rPr>
        <w:t>р</w:t>
      </w:r>
      <w:r w:rsidR="0099186A">
        <w:rPr>
          <w:rFonts w:ascii="Times New Roman" w:hAnsi="Times New Roman" w:cs="Times New Roman"/>
          <w:sz w:val="28"/>
          <w:szCs w:val="28"/>
        </w:rPr>
        <w:t>езентации.</w:t>
      </w:r>
    </w:p>
    <w:p w:rsidR="00A746F8" w:rsidRDefault="00A746F8" w:rsidP="003333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Ребята, а почему Храм Христа Спасителя был разрушен?</w:t>
      </w:r>
    </w:p>
    <w:p w:rsidR="00A746F8" w:rsidRDefault="00A746F8" w:rsidP="003333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 Это было время борьбы с религией, когда по всей стране закрывали или уничтожали храмы, мечети, синагоги.</w:t>
      </w:r>
    </w:p>
    <w:p w:rsidR="003333A3" w:rsidRDefault="003333A3" w:rsidP="003333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Правомерны ли были действия государства в 30-е годы прошлого века? Как вы к этому относитесь?</w:t>
      </w:r>
    </w:p>
    <w:p w:rsidR="00A746F8" w:rsidRDefault="003333A3" w:rsidP="003333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Государство действовало неправильно, потому что храм (или мечеть, или синагога) – это место, куда человек может прийти со своими бедами и проблемами и найти поддержку, это место, где воспитываются и поддерживаются духовные ценности. </w:t>
      </w:r>
    </w:p>
    <w:p w:rsidR="003333A3" w:rsidRDefault="003333A3" w:rsidP="003333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 как народ участвует в сохранении духовных ценностей (на примере строительства Храма Христа Спасителя)?</w:t>
      </w:r>
    </w:p>
    <w:p w:rsidR="00AE07F2" w:rsidRDefault="003333A3" w:rsidP="00AE07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Люди всех национальностей</w:t>
      </w:r>
      <w:r w:rsidR="00AE07F2">
        <w:rPr>
          <w:rFonts w:ascii="Times New Roman" w:hAnsi="Times New Roman" w:cs="Times New Roman"/>
          <w:sz w:val="28"/>
          <w:szCs w:val="28"/>
        </w:rPr>
        <w:t xml:space="preserve"> собирали средства на возведение храма.</w:t>
      </w:r>
    </w:p>
    <w:p w:rsidR="00AE07F2" w:rsidRDefault="00AE07F2" w:rsidP="00AE07F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чем говорит тот факт, что люди разной веры: христиане, мусульмане, буддисты, иудеи – принимали участие в сборе средств на восстановление Храма Христа Спасителя в Москве. </w:t>
      </w:r>
    </w:p>
    <w:p w:rsidR="00AE07F2" w:rsidRDefault="00AE07F2" w:rsidP="00AE07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Духовные ценности человека формируются вне зависимости от принадлежности человека к той или иной вере, они у всех людей одинаковые. Мы  живем в одной многонациональной стране, и памятники культуры, которые у нас есть, принадлежат всем.</w:t>
      </w:r>
    </w:p>
    <w:p w:rsidR="00E425B4" w:rsidRDefault="00226125" w:rsidP="002E62C8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Используя иллюстрации </w:t>
      </w:r>
      <w:r w:rsidR="00E425B4">
        <w:rPr>
          <w:rFonts w:ascii="Times New Roman" w:hAnsi="Times New Roman" w:cs="Times New Roman"/>
          <w:sz w:val="28"/>
          <w:szCs w:val="28"/>
        </w:rPr>
        <w:t xml:space="preserve">учебника на страницах 130-132, </w:t>
      </w:r>
      <w:r>
        <w:rPr>
          <w:rFonts w:ascii="Times New Roman" w:hAnsi="Times New Roman" w:cs="Times New Roman"/>
          <w:sz w:val="28"/>
          <w:szCs w:val="28"/>
        </w:rPr>
        <w:t xml:space="preserve">и подписи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6125" w:rsidRDefault="00226125" w:rsidP="002261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B4">
        <w:rPr>
          <w:rFonts w:ascii="Times New Roman" w:hAnsi="Times New Roman" w:cs="Times New Roman"/>
          <w:sz w:val="28"/>
          <w:szCs w:val="28"/>
        </w:rPr>
        <w:t xml:space="preserve">ним, </w:t>
      </w:r>
      <w:r w:rsidR="00E425B4" w:rsidRPr="00E425B4">
        <w:rPr>
          <w:rFonts w:ascii="Times New Roman" w:hAnsi="Times New Roman" w:cs="Times New Roman"/>
          <w:sz w:val="28"/>
          <w:szCs w:val="28"/>
        </w:rPr>
        <w:t>а также дополнительный материал</w:t>
      </w:r>
      <w:r w:rsidR="00E425B4">
        <w:rPr>
          <w:rFonts w:ascii="Times New Roman" w:hAnsi="Times New Roman" w:cs="Times New Roman"/>
          <w:sz w:val="28"/>
          <w:szCs w:val="28"/>
        </w:rPr>
        <w:t xml:space="preserve"> «Владивостокская синагога» (приложение №4)</w:t>
      </w:r>
      <w:r w:rsidR="00E425B4" w:rsidRPr="00E425B4">
        <w:rPr>
          <w:rFonts w:ascii="Times New Roman" w:hAnsi="Times New Roman" w:cs="Times New Roman"/>
          <w:sz w:val="28"/>
          <w:szCs w:val="28"/>
        </w:rPr>
        <w:t xml:space="preserve">, </w:t>
      </w:r>
      <w:r w:rsidRPr="00E425B4">
        <w:rPr>
          <w:rFonts w:ascii="Times New Roman" w:hAnsi="Times New Roman" w:cs="Times New Roman"/>
          <w:sz w:val="28"/>
          <w:szCs w:val="28"/>
        </w:rPr>
        <w:t xml:space="preserve">докажите, что в нашей стране </w:t>
      </w:r>
      <w:r w:rsidRPr="00226125">
        <w:rPr>
          <w:rFonts w:ascii="Times New Roman" w:hAnsi="Times New Roman" w:cs="Times New Roman"/>
          <w:sz w:val="28"/>
          <w:szCs w:val="28"/>
        </w:rPr>
        <w:t>заботятся о возрождении духовных цен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22612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стей, учитывая  потребности в этом людей разной веры (работаем в парах). </w:t>
      </w:r>
    </w:p>
    <w:p w:rsidR="00FF7BB4" w:rsidRDefault="00FF7BB4" w:rsidP="00885B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AE07F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последние годы в нашей стране восстанавливаются и строятся новые храмы и монастыри для православных, буддистские храмы для буддистов, мечети для мусульман, синагоги для иудеев, чтобы люди разной веры могли, посещая их, изучать и поддерживать традиции </w:t>
      </w:r>
      <w:r w:rsidR="006B124A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каноны своей веры.</w:t>
      </w:r>
    </w:p>
    <w:p w:rsidR="006B124A" w:rsidRDefault="006B124A" w:rsidP="002E62C8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как нам узнать, что памятник культуры находится под охраной и </w:t>
      </w:r>
    </w:p>
    <w:p w:rsidR="00AE07F2" w:rsidRDefault="006B124A" w:rsidP="00885B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6B124A">
        <w:rPr>
          <w:rFonts w:ascii="Times New Roman" w:hAnsi="Times New Roman" w:cs="Times New Roman"/>
          <w:sz w:val="28"/>
          <w:szCs w:val="28"/>
        </w:rPr>
        <w:t>аботой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124A">
        <w:rPr>
          <w:rFonts w:ascii="Times New Roman" w:hAnsi="Times New Roman" w:cs="Times New Roman"/>
          <w:sz w:val="28"/>
          <w:szCs w:val="28"/>
        </w:rPr>
        <w:t>государства?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5BDE">
        <w:rPr>
          <w:rFonts w:ascii="Times New Roman" w:hAnsi="Times New Roman" w:cs="Times New Roman"/>
          <w:sz w:val="28"/>
          <w:szCs w:val="28"/>
        </w:rPr>
        <w:t>К</w:t>
      </w:r>
      <w:r w:rsidR="00AE07F2">
        <w:rPr>
          <w:rFonts w:ascii="Times New Roman" w:hAnsi="Times New Roman" w:cs="Times New Roman"/>
          <w:sz w:val="28"/>
          <w:szCs w:val="28"/>
        </w:rPr>
        <w:t>ак</w:t>
      </w:r>
      <w:r w:rsidR="00885BDE">
        <w:rPr>
          <w:rFonts w:ascii="Times New Roman" w:hAnsi="Times New Roman" w:cs="Times New Roman"/>
          <w:sz w:val="28"/>
          <w:szCs w:val="28"/>
        </w:rPr>
        <w:t xml:space="preserve"> </w:t>
      </w:r>
      <w:r w:rsidR="00AE07F2">
        <w:rPr>
          <w:rFonts w:ascii="Times New Roman" w:hAnsi="Times New Roman" w:cs="Times New Roman"/>
          <w:sz w:val="28"/>
          <w:szCs w:val="28"/>
        </w:rPr>
        <w:t xml:space="preserve"> вы, учащиеся, можете принимать участие в заботе о сохранении духовной культуры?</w:t>
      </w:r>
      <w:r w:rsidR="00885BDE">
        <w:rPr>
          <w:rFonts w:ascii="Times New Roman" w:hAnsi="Times New Roman" w:cs="Times New Roman"/>
          <w:sz w:val="28"/>
          <w:szCs w:val="28"/>
        </w:rPr>
        <w:t xml:space="preserve"> Запишите ответы на эти вопросы на листке и обменяйтесь с соседом по парте.</w:t>
      </w:r>
    </w:p>
    <w:p w:rsidR="00AE07F2" w:rsidRDefault="00885B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теперь прочтите текст на страницах 134-135 учебника и найдите правильные ответы на вопросы. </w:t>
      </w:r>
    </w:p>
    <w:p w:rsidR="00885BDE" w:rsidRDefault="00885B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На старинных особняках, дворцах, церквях, мечетях, синагогах, буддистских храмах, мавзолеях можно часто увидеть слова «Охраняется государством».</w:t>
      </w:r>
    </w:p>
    <w:p w:rsidR="00885BDE" w:rsidRDefault="00885B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Мы должны развивать в себе чувство уважения к прошлому, гордиться им и преклоняться перед талантом наших предков. </w:t>
      </w:r>
    </w:p>
    <w:p w:rsidR="00885BDE" w:rsidRDefault="00885B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Сопоставьте ответы соседа по парте с теми, которые нашли в учебнике, обсудите в паре, откорректируйте, если это необходимо, ответ товарища. </w:t>
      </w:r>
    </w:p>
    <w:p w:rsidR="0099186A" w:rsidRDefault="0099186A" w:rsidP="002E62C8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Творческое задание. Работа в группах. Чтобы знать наше прошлое, </w:t>
      </w:r>
    </w:p>
    <w:p w:rsidR="00885BDE" w:rsidRDefault="0099186A" w:rsidP="009918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186A">
        <w:rPr>
          <w:rFonts w:ascii="Times New Roman" w:hAnsi="Times New Roman" w:cs="Times New Roman"/>
          <w:sz w:val="28"/>
          <w:szCs w:val="28"/>
        </w:rPr>
        <w:t>необходимо посещать объекты культурного наследия</w:t>
      </w:r>
      <w:r>
        <w:rPr>
          <w:rFonts w:ascii="Times New Roman" w:hAnsi="Times New Roman" w:cs="Times New Roman"/>
          <w:sz w:val="28"/>
          <w:szCs w:val="28"/>
        </w:rPr>
        <w:t xml:space="preserve"> и уметь вести </w:t>
      </w:r>
      <w:r w:rsidR="002E62C8">
        <w:rPr>
          <w:rFonts w:ascii="Times New Roman" w:hAnsi="Times New Roman" w:cs="Times New Roman"/>
          <w:sz w:val="28"/>
          <w:szCs w:val="28"/>
        </w:rPr>
        <w:t xml:space="preserve">себя </w:t>
      </w:r>
      <w:r>
        <w:rPr>
          <w:rFonts w:ascii="Times New Roman" w:hAnsi="Times New Roman" w:cs="Times New Roman"/>
          <w:sz w:val="28"/>
          <w:szCs w:val="28"/>
        </w:rPr>
        <w:t>так, чтобы «не повредить, не разрушить, не уничтожить». Поработайте в группе и составьте «Правила поведения в музее</w:t>
      </w:r>
      <w:r w:rsidR="002E62C8">
        <w:rPr>
          <w:rFonts w:ascii="Times New Roman" w:hAnsi="Times New Roman" w:cs="Times New Roman"/>
          <w:sz w:val="28"/>
          <w:szCs w:val="28"/>
        </w:rPr>
        <w:t>, дворце, храме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  <w:r w:rsidR="002E62C8">
        <w:rPr>
          <w:rFonts w:ascii="Times New Roman" w:hAnsi="Times New Roman" w:cs="Times New Roman"/>
          <w:sz w:val="28"/>
          <w:szCs w:val="28"/>
        </w:rPr>
        <w:t>Предварительно повторяем, в чем особенность памятки как жанра официально-делового стиля (строгость, лаконичность, употребление глаголов в повелительном наклонении или неопределенной форме).</w:t>
      </w:r>
    </w:p>
    <w:p w:rsidR="002E62C8" w:rsidRDefault="002E62C8" w:rsidP="009918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Зачитываем получившиеся памятки.</w:t>
      </w:r>
    </w:p>
    <w:p w:rsidR="002E62C8" w:rsidRDefault="002E62C8" w:rsidP="009918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Пример памятки.</w:t>
      </w:r>
    </w:p>
    <w:p w:rsidR="002D5A13" w:rsidRDefault="002D5A13" w:rsidP="002E62C8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Оставьте одежду в гардеробе, наденьте бахилы.</w:t>
      </w:r>
    </w:p>
    <w:p w:rsidR="002E62C8" w:rsidRDefault="002E62C8" w:rsidP="002E62C8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Ведите себя сп</w:t>
      </w:r>
      <w:r w:rsidR="002D5A13">
        <w:rPr>
          <w:rFonts w:ascii="Times New Roman" w:hAnsi="Times New Roman" w:cs="Times New Roman"/>
          <w:sz w:val="28"/>
          <w:szCs w:val="28"/>
        </w:rPr>
        <w:t>окойно: не бегайте, не кричите, не перебивайте экскурсовода.</w:t>
      </w:r>
    </w:p>
    <w:p w:rsidR="002D5A13" w:rsidRDefault="002D5A13" w:rsidP="002E62C8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трогайте экспонаты руками.</w:t>
      </w:r>
    </w:p>
    <w:p w:rsidR="002D5A13" w:rsidRDefault="002D5A13" w:rsidP="002E62C8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Отключите звук телефона, используйте камеру, только если это разрешено.</w:t>
      </w:r>
    </w:p>
    <w:p w:rsidR="002D5A13" w:rsidRPr="002D5A13" w:rsidRDefault="002D5A13" w:rsidP="002D5A13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Подведение итогов урока. Рефлексия.</w:t>
      </w:r>
    </w:p>
    <w:p w:rsidR="002E62C8" w:rsidRDefault="002D5A13" w:rsidP="00CD31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Какова цель нашего урока, которую мы поставили перед собой в начале работы?</w:t>
      </w:r>
    </w:p>
    <w:p w:rsidR="002D5A13" w:rsidRDefault="002D5A13" w:rsidP="00CD31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 Разобраться, как государство заботится  о защите и сохранении духовных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ценностей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вклад в сохранение духовных ценностей может внести каждый из нас.</w:t>
      </w:r>
    </w:p>
    <w:p w:rsidR="002D5A13" w:rsidRDefault="002D5A13" w:rsidP="00CD31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Скажите, мы достигли этой цели? Можем ответить на поставленные вопросы? Запишите их в тетради.</w:t>
      </w:r>
    </w:p>
    <w:p w:rsidR="002D5A13" w:rsidRDefault="002D5A13" w:rsidP="00CD31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Откройте учебник на странице 135. Найдите информацию под знаком «Сделаем вывод», сравните свой ответ с ответом в учебнике. </w:t>
      </w:r>
    </w:p>
    <w:p w:rsidR="002D5A13" w:rsidRDefault="002D5A13" w:rsidP="00CD31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каком памятнике культурного наследия вам захотелось побывать после нашего урока</w:t>
      </w:r>
      <w:r w:rsidR="00FC6B68">
        <w:rPr>
          <w:rFonts w:ascii="Times New Roman" w:hAnsi="Times New Roman" w:cs="Times New Roman"/>
          <w:sz w:val="28"/>
          <w:szCs w:val="28"/>
        </w:rPr>
        <w:t xml:space="preserve"> и почему? </w:t>
      </w:r>
    </w:p>
    <w:p w:rsidR="00CD31E6" w:rsidRDefault="005072AB" w:rsidP="00CD31E6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Поставьте себе сами отметку за прошедший урок, оценив вашу работу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2AB" w:rsidRDefault="005072AB" w:rsidP="00CD31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уроке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D31E6" w:rsidRDefault="00FC6B68" w:rsidP="00CD31E6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 знаете ли вы, какие храмы, мечети, синагоги, монастыри есть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6B68" w:rsidRDefault="00FC6B68" w:rsidP="00CD31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территории нашего края?</w:t>
      </w:r>
    </w:p>
    <w:p w:rsidR="00CD31E6" w:rsidRDefault="00FC6B68" w:rsidP="00FC6B68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Домашнее задание. Используя дополнительную литературу и Интернет-</w:t>
      </w:r>
    </w:p>
    <w:p w:rsidR="00FC6B68" w:rsidRPr="00CD31E6" w:rsidRDefault="00FC6B68" w:rsidP="00CD31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31E6">
        <w:rPr>
          <w:rFonts w:ascii="Times New Roman" w:hAnsi="Times New Roman" w:cs="Times New Roman"/>
          <w:sz w:val="28"/>
          <w:szCs w:val="28"/>
        </w:rPr>
        <w:t>ресурсы, расскажите о культурных памятниках (храмах,  мечетях, синагогах, монастырях), которые есть в Мурманской области.</w:t>
      </w:r>
    </w:p>
    <w:p w:rsidR="00B2343C" w:rsidRDefault="00B234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343C" w:rsidRDefault="00B234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343C" w:rsidRDefault="00B234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GoBack"/>
      <w:bookmarkEnd w:id="19"/>
    </w:p>
    <w:p w:rsidR="00B2343C" w:rsidRPr="00AE07F2" w:rsidRDefault="00B234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B2343C" w:rsidRPr="00AE07F2" w:rsidSect="00D653B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489"/>
    <w:multiLevelType w:val="hybridMultilevel"/>
    <w:tmpl w:val="9AEAA35C"/>
    <w:lvl w:ilvl="0" w:tplc="8D6CF7D0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5512D"/>
    <w:multiLevelType w:val="hybridMultilevel"/>
    <w:tmpl w:val="9CC83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F5406"/>
    <w:multiLevelType w:val="hybridMultilevel"/>
    <w:tmpl w:val="8C087C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C06C2"/>
    <w:multiLevelType w:val="hybridMultilevel"/>
    <w:tmpl w:val="84F2AA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97372"/>
    <w:multiLevelType w:val="hybridMultilevel"/>
    <w:tmpl w:val="21BC7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8969B2"/>
    <w:multiLevelType w:val="hybridMultilevel"/>
    <w:tmpl w:val="6B52A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880ED9"/>
    <w:multiLevelType w:val="hybridMultilevel"/>
    <w:tmpl w:val="4666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EE0D96"/>
    <w:multiLevelType w:val="hybridMultilevel"/>
    <w:tmpl w:val="5C14E6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0D18B5"/>
    <w:multiLevelType w:val="hybridMultilevel"/>
    <w:tmpl w:val="0FAC7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597F45"/>
    <w:multiLevelType w:val="hybridMultilevel"/>
    <w:tmpl w:val="0DEC8F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3C645D"/>
    <w:multiLevelType w:val="hybridMultilevel"/>
    <w:tmpl w:val="65060F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0"/>
  </w:num>
  <w:num w:numId="5">
    <w:abstractNumId w:val="9"/>
  </w:num>
  <w:num w:numId="6">
    <w:abstractNumId w:val="3"/>
  </w:num>
  <w:num w:numId="7">
    <w:abstractNumId w:val="2"/>
  </w:num>
  <w:num w:numId="8">
    <w:abstractNumId w:val="7"/>
  </w:num>
  <w:num w:numId="9">
    <w:abstractNumId w:val="5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0C9E"/>
    <w:rsid w:val="00060E84"/>
    <w:rsid w:val="000965E1"/>
    <w:rsid w:val="000A21F1"/>
    <w:rsid w:val="00137C79"/>
    <w:rsid w:val="001478F5"/>
    <w:rsid w:val="00176749"/>
    <w:rsid w:val="001D7265"/>
    <w:rsid w:val="00226125"/>
    <w:rsid w:val="0023579D"/>
    <w:rsid w:val="002400FF"/>
    <w:rsid w:val="002502C4"/>
    <w:rsid w:val="002B39FA"/>
    <w:rsid w:val="002D5A13"/>
    <w:rsid w:val="002E62C8"/>
    <w:rsid w:val="003333A3"/>
    <w:rsid w:val="0039626F"/>
    <w:rsid w:val="003B4831"/>
    <w:rsid w:val="003B643C"/>
    <w:rsid w:val="004541EB"/>
    <w:rsid w:val="004B004B"/>
    <w:rsid w:val="005072AB"/>
    <w:rsid w:val="00522A33"/>
    <w:rsid w:val="005812EC"/>
    <w:rsid w:val="0058583D"/>
    <w:rsid w:val="005A1F71"/>
    <w:rsid w:val="005F1661"/>
    <w:rsid w:val="0062309B"/>
    <w:rsid w:val="006266B0"/>
    <w:rsid w:val="00642752"/>
    <w:rsid w:val="00661F23"/>
    <w:rsid w:val="00662833"/>
    <w:rsid w:val="006A11BF"/>
    <w:rsid w:val="006B124A"/>
    <w:rsid w:val="006B33B4"/>
    <w:rsid w:val="006C4EF0"/>
    <w:rsid w:val="00753071"/>
    <w:rsid w:val="00785B09"/>
    <w:rsid w:val="0080720F"/>
    <w:rsid w:val="00885BDE"/>
    <w:rsid w:val="008E1E46"/>
    <w:rsid w:val="00914D83"/>
    <w:rsid w:val="00943AF6"/>
    <w:rsid w:val="00957E9C"/>
    <w:rsid w:val="00976753"/>
    <w:rsid w:val="0099186A"/>
    <w:rsid w:val="009B43FF"/>
    <w:rsid w:val="009E3B5F"/>
    <w:rsid w:val="00A25E25"/>
    <w:rsid w:val="00A746F8"/>
    <w:rsid w:val="00AE07F2"/>
    <w:rsid w:val="00AF0CD4"/>
    <w:rsid w:val="00B2343C"/>
    <w:rsid w:val="00CD31E6"/>
    <w:rsid w:val="00CE1668"/>
    <w:rsid w:val="00CE7ED3"/>
    <w:rsid w:val="00D56AE8"/>
    <w:rsid w:val="00D653BB"/>
    <w:rsid w:val="00D76D21"/>
    <w:rsid w:val="00D93110"/>
    <w:rsid w:val="00DA0C9E"/>
    <w:rsid w:val="00E25DB0"/>
    <w:rsid w:val="00E25DEA"/>
    <w:rsid w:val="00E425B4"/>
    <w:rsid w:val="00E457C8"/>
    <w:rsid w:val="00E564A7"/>
    <w:rsid w:val="00E733B0"/>
    <w:rsid w:val="00EC68AE"/>
    <w:rsid w:val="00ED7142"/>
    <w:rsid w:val="00EE5E8F"/>
    <w:rsid w:val="00F47C90"/>
    <w:rsid w:val="00FA23B4"/>
    <w:rsid w:val="00FB5471"/>
    <w:rsid w:val="00FC6B68"/>
    <w:rsid w:val="00FE3499"/>
    <w:rsid w:val="00FE68EB"/>
    <w:rsid w:val="00FF1B9E"/>
    <w:rsid w:val="00FF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0C9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230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5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41E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8072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1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0ACFA-96AF-4D7B-A66D-7D9481AA8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1813</Words>
  <Characters>10340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Zavuch-PC</cp:lastModifiedBy>
  <cp:revision>53</cp:revision>
  <dcterms:created xsi:type="dcterms:W3CDTF">2020-04-25T06:40:00Z</dcterms:created>
  <dcterms:modified xsi:type="dcterms:W3CDTF">2022-06-22T11:28:00Z</dcterms:modified>
</cp:coreProperties>
</file>